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3500" w14:textId="77777777" w:rsidR="006433A9" w:rsidRDefault="006433A9" w:rsidP="00D63284">
      <w:pPr>
        <w:rPr>
          <w:rFonts w:ascii="Arial" w:eastAsia="Arial" w:hAnsi="Arial" w:cs="Arial"/>
          <w:color w:val="000000" w:themeColor="text1"/>
          <w:sz w:val="48"/>
          <w:szCs w:val="48"/>
        </w:rPr>
      </w:pPr>
      <w:r>
        <w:rPr>
          <w:rFonts w:ascii="Arial" w:eastAsia="Arial" w:hAnsi="Arial" w:cs="Arial"/>
          <w:noProof/>
          <w:sz w:val="48"/>
          <w:szCs w:val="48"/>
        </w:rPr>
        <w:drawing>
          <wp:inline distT="0" distB="0" distL="0" distR="0" wp14:anchorId="7D04A5ED" wp14:editId="365E5E39">
            <wp:extent cx="1790700" cy="1707353"/>
            <wp:effectExtent l="0" t="0" r="0" b="7620"/>
            <wp:docPr id="2" name="Bildobjekt 2" descr="En bild som visar text, flagga,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flagga, skärmbild, Teckensnitt&#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890" cy="1716115"/>
                    </a:xfrm>
                    <a:prstGeom prst="rect">
                      <a:avLst/>
                    </a:prstGeom>
                  </pic:spPr>
                </pic:pic>
              </a:graphicData>
            </a:graphic>
          </wp:inline>
        </w:drawing>
      </w:r>
    </w:p>
    <w:p w14:paraId="0903D406" w14:textId="77777777" w:rsidR="006433A9" w:rsidRDefault="006433A9" w:rsidP="00D63284">
      <w:pPr>
        <w:rPr>
          <w:rFonts w:ascii="Arial" w:eastAsia="Arial" w:hAnsi="Arial" w:cs="Arial"/>
          <w:color w:val="000000" w:themeColor="text1"/>
          <w:sz w:val="48"/>
          <w:szCs w:val="48"/>
        </w:rPr>
      </w:pPr>
    </w:p>
    <w:p w14:paraId="36860610" w14:textId="20AC31EB" w:rsidR="00D63284" w:rsidRDefault="00D63284" w:rsidP="00D63284">
      <w:pPr>
        <w:rPr>
          <w:rFonts w:ascii="Arial" w:eastAsia="Arial" w:hAnsi="Arial" w:cs="Arial"/>
          <w:color w:val="000000" w:themeColor="text1"/>
          <w:sz w:val="48"/>
          <w:szCs w:val="48"/>
        </w:rPr>
      </w:pPr>
      <w:r w:rsidRPr="00DF68D7">
        <w:rPr>
          <w:rFonts w:ascii="Arial" w:eastAsia="Arial" w:hAnsi="Arial" w:cs="Arial"/>
          <w:color w:val="000000" w:themeColor="text1"/>
          <w:sz w:val="48"/>
          <w:szCs w:val="48"/>
        </w:rPr>
        <w:t xml:space="preserve">Sandhems </w:t>
      </w:r>
      <w:r w:rsidR="00892BE1">
        <w:rPr>
          <w:rFonts w:ascii="Arial" w:eastAsia="Arial" w:hAnsi="Arial" w:cs="Arial"/>
          <w:color w:val="000000" w:themeColor="text1"/>
          <w:sz w:val="48"/>
          <w:szCs w:val="48"/>
        </w:rPr>
        <w:t>Tillväxt</w:t>
      </w:r>
      <w:r w:rsidRPr="00DF68D7">
        <w:rPr>
          <w:rFonts w:ascii="Arial" w:eastAsia="Arial" w:hAnsi="Arial" w:cs="Arial"/>
          <w:color w:val="000000" w:themeColor="text1"/>
          <w:sz w:val="48"/>
          <w:szCs w:val="48"/>
        </w:rPr>
        <w:t xml:space="preserve">: </w:t>
      </w:r>
      <w:r>
        <w:rPr>
          <w:rFonts w:ascii="Arial" w:eastAsia="Arial" w:hAnsi="Arial" w:cs="Arial"/>
          <w:color w:val="000000" w:themeColor="text1"/>
          <w:sz w:val="48"/>
          <w:szCs w:val="48"/>
        </w:rPr>
        <w:t>Övrig Service</w:t>
      </w:r>
    </w:p>
    <w:p w14:paraId="4EA36BDA" w14:textId="21F67AD2" w:rsidR="00D63284" w:rsidRPr="00DF68D7" w:rsidRDefault="00D63284" w:rsidP="001E27E1">
      <w:pPr>
        <w:rPr>
          <w:rFonts w:ascii="Times New Roman" w:eastAsia="Times New Roman" w:hAnsi="Times New Roman" w:cs="Times New Roman"/>
          <w:color w:val="000000" w:themeColor="text1"/>
          <w:sz w:val="24"/>
          <w:szCs w:val="24"/>
        </w:rPr>
      </w:pPr>
      <w:r w:rsidRPr="00E90319">
        <w:rPr>
          <w:rFonts w:ascii="Times New Roman" w:eastAsia="Times New Roman" w:hAnsi="Times New Roman" w:cs="Times New Roman"/>
          <w:color w:val="000000" w:themeColor="text1"/>
          <w:sz w:val="24"/>
          <w:szCs w:val="24"/>
        </w:rPr>
        <w:t xml:space="preserve">Medverkande: </w:t>
      </w:r>
      <w:r w:rsidR="001E27E1" w:rsidRPr="001E27E1">
        <w:rPr>
          <w:rFonts w:ascii="Times New Roman" w:eastAsia="Times New Roman" w:hAnsi="Times New Roman" w:cs="Times New Roman"/>
          <w:color w:val="000000" w:themeColor="text1"/>
          <w:sz w:val="24"/>
          <w:szCs w:val="24"/>
        </w:rPr>
        <w:t>Björn</w:t>
      </w:r>
      <w:r w:rsidR="00892BE1">
        <w:rPr>
          <w:rFonts w:ascii="Times New Roman" w:eastAsia="Times New Roman" w:hAnsi="Times New Roman" w:cs="Times New Roman"/>
          <w:color w:val="000000" w:themeColor="text1"/>
          <w:sz w:val="24"/>
          <w:szCs w:val="24"/>
        </w:rPr>
        <w:t xml:space="preserve">, </w:t>
      </w:r>
      <w:r w:rsidR="001E27E1" w:rsidRPr="001E27E1">
        <w:rPr>
          <w:rFonts w:ascii="Times New Roman" w:eastAsia="Times New Roman" w:hAnsi="Times New Roman" w:cs="Times New Roman"/>
          <w:color w:val="000000" w:themeColor="text1"/>
          <w:sz w:val="24"/>
          <w:szCs w:val="24"/>
        </w:rPr>
        <w:t>Tim</w:t>
      </w:r>
      <w:r w:rsidR="00892BE1">
        <w:rPr>
          <w:rFonts w:ascii="Times New Roman" w:eastAsia="Times New Roman" w:hAnsi="Times New Roman" w:cs="Times New Roman"/>
          <w:color w:val="000000" w:themeColor="text1"/>
          <w:sz w:val="24"/>
          <w:szCs w:val="24"/>
        </w:rPr>
        <w:t xml:space="preserve">, </w:t>
      </w:r>
      <w:r w:rsidR="001E27E1" w:rsidRPr="001E27E1">
        <w:rPr>
          <w:rFonts w:ascii="Times New Roman" w:eastAsia="Times New Roman" w:hAnsi="Times New Roman" w:cs="Times New Roman"/>
          <w:color w:val="000000" w:themeColor="text1"/>
          <w:sz w:val="24"/>
          <w:szCs w:val="24"/>
        </w:rPr>
        <w:t>Karl-Åke</w:t>
      </w:r>
      <w:r w:rsidR="00892BE1">
        <w:rPr>
          <w:rFonts w:ascii="Times New Roman" w:eastAsia="Times New Roman" w:hAnsi="Times New Roman" w:cs="Times New Roman"/>
          <w:color w:val="000000" w:themeColor="text1"/>
          <w:sz w:val="24"/>
          <w:szCs w:val="24"/>
        </w:rPr>
        <w:t xml:space="preserve">, </w:t>
      </w:r>
      <w:r w:rsidR="001E27E1" w:rsidRPr="001E27E1">
        <w:rPr>
          <w:rFonts w:ascii="Times New Roman" w:eastAsia="Times New Roman" w:hAnsi="Times New Roman" w:cs="Times New Roman"/>
          <w:color w:val="000000" w:themeColor="text1"/>
          <w:sz w:val="24"/>
          <w:szCs w:val="24"/>
        </w:rPr>
        <w:t>Mats</w:t>
      </w:r>
      <w:r w:rsidRPr="00E90319">
        <w:rPr>
          <w:rFonts w:ascii="Times New Roman" w:eastAsia="Times New Roman" w:hAnsi="Times New Roman" w:cs="Times New Roman"/>
          <w:color w:val="000000" w:themeColor="text1"/>
          <w:sz w:val="24"/>
          <w:szCs w:val="24"/>
        </w:rPr>
        <w:t> </w:t>
      </w:r>
    </w:p>
    <w:p w14:paraId="6E6D7471" w14:textId="77777777" w:rsidR="00D63284" w:rsidRPr="00F72CB3" w:rsidRDefault="00D63284" w:rsidP="00D63284">
      <w:pPr>
        <w:rPr>
          <w:rFonts w:ascii="Arial" w:eastAsia="Arial" w:hAnsi="Arial" w:cs="Arial"/>
          <w:color w:val="000000" w:themeColor="text1"/>
          <w:sz w:val="16"/>
          <w:szCs w:val="16"/>
        </w:rPr>
      </w:pPr>
    </w:p>
    <w:p w14:paraId="7819029E" w14:textId="77777777" w:rsidR="00D63284" w:rsidRDefault="00D63284" w:rsidP="00D63284">
      <w:pPr>
        <w:rPr>
          <w:rFonts w:ascii="Arial" w:eastAsia="Arial" w:hAnsi="Arial" w:cs="Arial"/>
          <w:color w:val="000000" w:themeColor="text1"/>
          <w:sz w:val="36"/>
          <w:szCs w:val="36"/>
        </w:rPr>
      </w:pPr>
      <w:r w:rsidRPr="00DF68D7">
        <w:rPr>
          <w:rFonts w:ascii="Arial" w:eastAsia="Arial" w:hAnsi="Arial" w:cs="Arial"/>
          <w:color w:val="000000" w:themeColor="text1"/>
          <w:sz w:val="36"/>
          <w:szCs w:val="36"/>
        </w:rPr>
        <w:t>Sammanfattning</w:t>
      </w:r>
    </w:p>
    <w:p w14:paraId="14B3F821" w14:textId="070F8A54" w:rsidR="00A449A6" w:rsidRPr="00A449A6" w:rsidRDefault="00A449A6" w:rsidP="00A449A6">
      <w:pPr>
        <w:rPr>
          <w:rFonts w:ascii="Times New Roman" w:hAnsi="Times New Roman" w:cs="Times New Roman"/>
          <w:sz w:val="24"/>
          <w:szCs w:val="24"/>
        </w:rPr>
      </w:pPr>
      <w:r w:rsidRPr="00A449A6">
        <w:rPr>
          <w:rFonts w:ascii="Times New Roman" w:hAnsi="Times New Roman" w:cs="Times New Roman"/>
          <w:sz w:val="24"/>
          <w:szCs w:val="24"/>
        </w:rPr>
        <w:t>Under mötet identifierade deltagarna olika aspekter av övrig service i Sandhem och diskuterade frågor och behov som rörde samhällets välbefinnande.</w:t>
      </w:r>
    </w:p>
    <w:p w14:paraId="37F51E2F" w14:textId="77777777" w:rsidR="00A449A6" w:rsidRPr="00A449A6" w:rsidRDefault="00A449A6" w:rsidP="00A449A6">
      <w:pPr>
        <w:rPr>
          <w:rFonts w:ascii="Times New Roman" w:hAnsi="Times New Roman" w:cs="Times New Roman"/>
          <w:sz w:val="24"/>
          <w:szCs w:val="24"/>
        </w:rPr>
      </w:pPr>
      <w:r w:rsidRPr="00A449A6">
        <w:rPr>
          <w:rFonts w:ascii="Times New Roman" w:hAnsi="Times New Roman" w:cs="Times New Roman"/>
          <w:sz w:val="24"/>
          <w:szCs w:val="24"/>
        </w:rPr>
        <w:t>En av de mest framträdande frågorna var tågstationen i Sandhem, och deltagarna insåg att dess existens var av yttersta vikt. Trots att det inte fanns några indikationer på att stationen var hotad, oroade man sig över en potentiell minskning av antalet passagerare och ett eventuellt behov av sparåtgärder från länstrafiken.</w:t>
      </w:r>
    </w:p>
    <w:p w14:paraId="2F6BD2B4" w14:textId="77777777" w:rsidR="00A449A6" w:rsidRPr="00A449A6" w:rsidRDefault="00A449A6" w:rsidP="00A449A6">
      <w:pPr>
        <w:rPr>
          <w:rFonts w:ascii="Times New Roman" w:hAnsi="Times New Roman" w:cs="Times New Roman"/>
          <w:sz w:val="24"/>
          <w:szCs w:val="24"/>
        </w:rPr>
      </w:pPr>
      <w:r w:rsidRPr="00A449A6">
        <w:rPr>
          <w:rFonts w:ascii="Times New Roman" w:hAnsi="Times New Roman" w:cs="Times New Roman"/>
          <w:sz w:val="24"/>
          <w:szCs w:val="24"/>
        </w:rPr>
        <w:t>Deltagarna uttryckte ett önskemål om att tågtiderna skulle vara mer anpassade till samhällets behov, särskilt med tanke på att en del invånare bor vid länsgränsen, vilket gör biljettköp och pendling lite krångligare.</w:t>
      </w:r>
    </w:p>
    <w:p w14:paraId="65E48E5A" w14:textId="2B33F733" w:rsidR="00A449A6" w:rsidRPr="00A449A6" w:rsidRDefault="00A449A6" w:rsidP="00A449A6">
      <w:pPr>
        <w:rPr>
          <w:rFonts w:ascii="Times New Roman" w:hAnsi="Times New Roman" w:cs="Times New Roman"/>
          <w:sz w:val="24"/>
          <w:szCs w:val="24"/>
        </w:rPr>
      </w:pPr>
      <w:r w:rsidRPr="00A449A6">
        <w:rPr>
          <w:rFonts w:ascii="Times New Roman" w:hAnsi="Times New Roman" w:cs="Times New Roman"/>
          <w:sz w:val="24"/>
          <w:szCs w:val="24"/>
        </w:rPr>
        <w:t xml:space="preserve">Mötet uppmärksammade även behovet av utveckling av biblioteket, </w:t>
      </w:r>
      <w:r w:rsidR="007C1A67">
        <w:rPr>
          <w:rFonts w:ascii="Times New Roman" w:hAnsi="Times New Roman" w:cs="Times New Roman"/>
          <w:sz w:val="24"/>
          <w:szCs w:val="24"/>
        </w:rPr>
        <w:t xml:space="preserve">bland annat önskade </w:t>
      </w:r>
      <w:r w:rsidR="007309BB">
        <w:rPr>
          <w:rFonts w:ascii="Times New Roman" w:hAnsi="Times New Roman" w:cs="Times New Roman"/>
          <w:sz w:val="24"/>
          <w:szCs w:val="24"/>
        </w:rPr>
        <w:t xml:space="preserve">man ett </w:t>
      </w:r>
      <w:r w:rsidRPr="00A449A6">
        <w:rPr>
          <w:rFonts w:ascii="Times New Roman" w:hAnsi="Times New Roman" w:cs="Times New Roman"/>
          <w:sz w:val="24"/>
          <w:szCs w:val="24"/>
        </w:rPr>
        <w:t>öka</w:t>
      </w:r>
      <w:r w:rsidR="007309BB">
        <w:rPr>
          <w:rFonts w:ascii="Times New Roman" w:hAnsi="Times New Roman" w:cs="Times New Roman"/>
          <w:sz w:val="24"/>
          <w:szCs w:val="24"/>
        </w:rPr>
        <w:t>/förändrat</w:t>
      </w:r>
      <w:r w:rsidRPr="00A449A6">
        <w:rPr>
          <w:rFonts w:ascii="Times New Roman" w:hAnsi="Times New Roman" w:cs="Times New Roman"/>
          <w:sz w:val="24"/>
          <w:szCs w:val="24"/>
        </w:rPr>
        <w:t xml:space="preserve"> utbud av </w:t>
      </w:r>
      <w:r w:rsidR="007C5DA2" w:rsidRPr="00A449A6">
        <w:rPr>
          <w:rFonts w:ascii="Times New Roman" w:hAnsi="Times New Roman" w:cs="Times New Roman"/>
          <w:sz w:val="24"/>
          <w:szCs w:val="24"/>
        </w:rPr>
        <w:t>tidskrifter</w:t>
      </w:r>
      <w:r w:rsidRPr="00A449A6">
        <w:rPr>
          <w:rFonts w:ascii="Times New Roman" w:hAnsi="Times New Roman" w:cs="Times New Roman"/>
          <w:sz w:val="24"/>
          <w:szCs w:val="24"/>
        </w:rPr>
        <w:t>, skapa en mer ungdomsvänlig plats och erbjuda aktiviteter som läxläsning. Dessutom saknades en ungdomsgård sedan det senast prövades år 2019/20. Biblioteket stöds delvis ekonomiskt av kommunen och är under hembygdsföreningens ansvar, och deltagarna planerade att ta upp dessa frågor med föreningen.</w:t>
      </w:r>
    </w:p>
    <w:p w14:paraId="10C4FBA3" w14:textId="0372D0BC" w:rsidR="00A449A6" w:rsidRPr="00113BC6" w:rsidRDefault="00A449A6" w:rsidP="00A449A6">
      <w:pPr>
        <w:rPr>
          <w:rFonts w:ascii="Times New Roman" w:hAnsi="Times New Roman" w:cs="Times New Roman"/>
          <w:sz w:val="24"/>
          <w:szCs w:val="24"/>
        </w:rPr>
      </w:pPr>
      <w:r w:rsidRPr="00A449A6">
        <w:rPr>
          <w:rFonts w:ascii="Times New Roman" w:hAnsi="Times New Roman" w:cs="Times New Roman"/>
          <w:sz w:val="24"/>
          <w:szCs w:val="24"/>
        </w:rPr>
        <w:t xml:space="preserve">Mjuka linjen, en buss som </w:t>
      </w:r>
      <w:r w:rsidR="00056428">
        <w:rPr>
          <w:rFonts w:ascii="Times New Roman" w:hAnsi="Times New Roman" w:cs="Times New Roman"/>
          <w:sz w:val="24"/>
          <w:szCs w:val="24"/>
        </w:rPr>
        <w:t xml:space="preserve">bland annat </w:t>
      </w:r>
      <w:r w:rsidRPr="00A449A6">
        <w:rPr>
          <w:rFonts w:ascii="Times New Roman" w:hAnsi="Times New Roman" w:cs="Times New Roman"/>
          <w:sz w:val="24"/>
          <w:szCs w:val="24"/>
        </w:rPr>
        <w:t xml:space="preserve">hjälper äldre att besöka Matöppet en gång i veckan, ansågs vara en mycket uppskattad service, men den skulle tyvärr läggas ner nästa år. Mötets deltagare betonade vikten av sådana tjänster för äldre, och de uttryckte besvikelse över att </w:t>
      </w:r>
      <w:r w:rsidRPr="00113BC6">
        <w:rPr>
          <w:rFonts w:ascii="Times New Roman" w:hAnsi="Times New Roman" w:cs="Times New Roman"/>
          <w:sz w:val="24"/>
          <w:szCs w:val="24"/>
        </w:rPr>
        <w:t xml:space="preserve">ännu en service togs bort från </w:t>
      </w:r>
      <w:r w:rsidR="00671DA0" w:rsidRPr="00113BC6">
        <w:rPr>
          <w:rFonts w:ascii="Times New Roman" w:hAnsi="Times New Roman" w:cs="Times New Roman"/>
          <w:sz w:val="24"/>
          <w:szCs w:val="24"/>
        </w:rPr>
        <w:t>Mullsjö kommun</w:t>
      </w:r>
      <w:r w:rsidRPr="00113BC6">
        <w:rPr>
          <w:rFonts w:ascii="Times New Roman" w:hAnsi="Times New Roman" w:cs="Times New Roman"/>
          <w:sz w:val="24"/>
          <w:szCs w:val="24"/>
        </w:rPr>
        <w:t>.</w:t>
      </w:r>
    </w:p>
    <w:p w14:paraId="5730ECE9" w14:textId="2CA223EC" w:rsidR="00A449A6" w:rsidRPr="00113BC6" w:rsidRDefault="00A449A6" w:rsidP="00A449A6">
      <w:pPr>
        <w:rPr>
          <w:rFonts w:ascii="Times New Roman" w:hAnsi="Times New Roman" w:cs="Times New Roman"/>
          <w:sz w:val="24"/>
          <w:szCs w:val="24"/>
        </w:rPr>
      </w:pPr>
      <w:r w:rsidRPr="00113BC6">
        <w:rPr>
          <w:rFonts w:ascii="Times New Roman" w:hAnsi="Times New Roman" w:cs="Times New Roman"/>
          <w:sz w:val="24"/>
          <w:szCs w:val="24"/>
        </w:rPr>
        <w:t xml:space="preserve">Diskussionen berörde även det ideella arbetet som är grundläggande för Sandhems rika föreningsliv. Deltagarna uttryckte oro över att så få personer bemannade många föreningar och föreslog alternativ som en ungdomsgård som ett </w:t>
      </w:r>
      <w:r w:rsidR="00E022BF" w:rsidRPr="00113BC6">
        <w:rPr>
          <w:rFonts w:ascii="Times New Roman" w:hAnsi="Times New Roman" w:cs="Times New Roman"/>
          <w:sz w:val="24"/>
          <w:szCs w:val="24"/>
        </w:rPr>
        <w:t>k</w:t>
      </w:r>
      <w:r w:rsidRPr="00113BC6">
        <w:rPr>
          <w:rFonts w:ascii="Times New Roman" w:hAnsi="Times New Roman" w:cs="Times New Roman"/>
          <w:sz w:val="24"/>
          <w:szCs w:val="24"/>
        </w:rPr>
        <w:t xml:space="preserve">ooperativ, även om detta inte kändes som det mest lämpliga alternativet. Det framfördes en önskan om ökat engagemang från </w:t>
      </w:r>
      <w:r w:rsidRPr="00113BC6">
        <w:rPr>
          <w:rFonts w:ascii="Times New Roman" w:hAnsi="Times New Roman" w:cs="Times New Roman"/>
          <w:sz w:val="24"/>
          <w:szCs w:val="24"/>
        </w:rPr>
        <w:lastRenderedPageBreak/>
        <w:t>kommunen, särskilt när det gällde att erbjuda lokaler och andra resurser för att avlasta invånarna från att behöva fylla denna roll.</w:t>
      </w:r>
    </w:p>
    <w:p w14:paraId="3DAC3EE3" w14:textId="77777777" w:rsidR="00A449A6" w:rsidRPr="00113BC6" w:rsidRDefault="00A449A6" w:rsidP="00A449A6">
      <w:pPr>
        <w:rPr>
          <w:rFonts w:ascii="Times New Roman" w:hAnsi="Times New Roman" w:cs="Times New Roman"/>
          <w:sz w:val="24"/>
          <w:szCs w:val="24"/>
        </w:rPr>
      </w:pPr>
      <w:r w:rsidRPr="00113BC6">
        <w:rPr>
          <w:rFonts w:ascii="Times New Roman" w:hAnsi="Times New Roman" w:cs="Times New Roman"/>
          <w:sz w:val="24"/>
          <w:szCs w:val="24"/>
        </w:rPr>
        <w:t>Det påpekades att idrottshallen i Sandhem inte utnyttjades tillräckligt och att det fanns möjligheter att göra mer, särskilt för ungdomarna.</w:t>
      </w:r>
    </w:p>
    <w:p w14:paraId="47861C79" w14:textId="0BCFD023" w:rsidR="00A449A6" w:rsidRPr="00113BC6" w:rsidRDefault="00A449A6" w:rsidP="00A449A6">
      <w:pPr>
        <w:rPr>
          <w:rFonts w:ascii="Times New Roman" w:hAnsi="Times New Roman" w:cs="Times New Roman"/>
          <w:sz w:val="24"/>
          <w:szCs w:val="24"/>
        </w:rPr>
      </w:pPr>
      <w:r w:rsidRPr="00113BC6">
        <w:rPr>
          <w:rFonts w:ascii="Times New Roman" w:hAnsi="Times New Roman" w:cs="Times New Roman"/>
          <w:sz w:val="24"/>
          <w:szCs w:val="24"/>
        </w:rPr>
        <w:t xml:space="preserve">Mötet lyfte också önskemål om att en bensinmack i Sandhem skulle anlägga en biltvättplats och att det saknades en bygghandel i kommunen. Dessa frågor låg dock inte inom kommunens ansvarsområde, och deltagarna insåg att det krävde åtgärder från </w:t>
      </w:r>
      <w:r w:rsidR="00113BC6" w:rsidRPr="00113BC6">
        <w:rPr>
          <w:rFonts w:ascii="Times New Roman" w:hAnsi="Times New Roman" w:cs="Times New Roman"/>
          <w:sz w:val="24"/>
          <w:szCs w:val="24"/>
        </w:rPr>
        <w:t>de privata aktörerna</w:t>
      </w:r>
      <w:r w:rsidRPr="00113BC6">
        <w:rPr>
          <w:rFonts w:ascii="Times New Roman" w:hAnsi="Times New Roman" w:cs="Times New Roman"/>
          <w:sz w:val="24"/>
          <w:szCs w:val="24"/>
        </w:rPr>
        <w:t>.</w:t>
      </w:r>
    </w:p>
    <w:p w14:paraId="0FB6F93F" w14:textId="4318F340" w:rsidR="009C2429" w:rsidRDefault="00A449A6">
      <w:pPr>
        <w:rPr>
          <w:rFonts w:ascii="Times New Roman" w:hAnsi="Times New Roman"/>
          <w:sz w:val="24"/>
        </w:rPr>
      </w:pPr>
      <w:r w:rsidRPr="00113BC6">
        <w:rPr>
          <w:rFonts w:ascii="Times New Roman" w:hAnsi="Times New Roman" w:cs="Times New Roman"/>
          <w:sz w:val="24"/>
          <w:szCs w:val="24"/>
        </w:rPr>
        <w:t>Slutligen diskuterades återvinningsstationen i Sandhem. Deltagarna uttryckte önskemål om att kommunen skulle tillhandahålla en container vid olika tillfällen för att möjliggöra återvinning av exempelvis spillvirke</w:t>
      </w:r>
      <w:r w:rsidR="00D51450" w:rsidRPr="00113BC6">
        <w:rPr>
          <w:rFonts w:ascii="Times New Roman" w:hAnsi="Times New Roman" w:cs="Times New Roman"/>
          <w:sz w:val="24"/>
          <w:szCs w:val="24"/>
        </w:rPr>
        <w:t>, trä</w:t>
      </w:r>
      <w:r w:rsidR="00113BC6" w:rsidRPr="00113BC6">
        <w:rPr>
          <w:rFonts w:ascii="Times New Roman" w:hAnsi="Times New Roman" w:cs="Times New Roman"/>
          <w:sz w:val="24"/>
          <w:szCs w:val="24"/>
        </w:rPr>
        <w:t>d</w:t>
      </w:r>
      <w:r w:rsidR="00D51450" w:rsidRPr="00113BC6">
        <w:rPr>
          <w:rFonts w:ascii="Times New Roman" w:hAnsi="Times New Roman" w:cs="Times New Roman"/>
          <w:sz w:val="24"/>
          <w:szCs w:val="24"/>
        </w:rPr>
        <w:t>gårdsa</w:t>
      </w:r>
      <w:r w:rsidR="00113BC6" w:rsidRPr="00113BC6">
        <w:rPr>
          <w:rFonts w:ascii="Times New Roman" w:hAnsi="Times New Roman" w:cs="Times New Roman"/>
          <w:sz w:val="24"/>
          <w:szCs w:val="24"/>
        </w:rPr>
        <w:t>vfall</w:t>
      </w:r>
      <w:r w:rsidRPr="00113BC6">
        <w:rPr>
          <w:rFonts w:ascii="Times New Roman" w:hAnsi="Times New Roman" w:cs="Times New Roman"/>
          <w:sz w:val="24"/>
          <w:szCs w:val="24"/>
        </w:rPr>
        <w:t xml:space="preserve"> eller andra material som inte fick plats i de egna åter</w:t>
      </w:r>
      <w:r w:rsidRPr="00113BC6">
        <w:rPr>
          <w:rFonts w:ascii="Times New Roman" w:hAnsi="Times New Roman"/>
          <w:sz w:val="24"/>
        </w:rPr>
        <w:t>vinningskärlen</w:t>
      </w:r>
      <w:r w:rsidR="009C2429">
        <w:rPr>
          <w:rFonts w:ascii="Times New Roman" w:hAnsi="Times New Roman"/>
          <w:sz w:val="24"/>
        </w:rPr>
        <w:br w:type="page"/>
      </w:r>
    </w:p>
    <w:p w14:paraId="4A941561" w14:textId="782A027D" w:rsidR="00B122C0" w:rsidRPr="007C5DA2" w:rsidRDefault="009C2429" w:rsidP="00A449A6">
      <w:pPr>
        <w:rPr>
          <w:rFonts w:ascii="Arial" w:eastAsia="Arial" w:hAnsi="Arial" w:cs="Arial"/>
          <w:color w:val="000000" w:themeColor="text1"/>
          <w:sz w:val="36"/>
          <w:szCs w:val="36"/>
        </w:rPr>
      </w:pPr>
      <w:r w:rsidRPr="007C5DA2">
        <w:rPr>
          <w:rFonts w:ascii="Arial" w:eastAsia="Arial" w:hAnsi="Arial" w:cs="Arial"/>
          <w:color w:val="000000" w:themeColor="text1"/>
          <w:sz w:val="36"/>
          <w:szCs w:val="36"/>
        </w:rPr>
        <w:lastRenderedPageBreak/>
        <w:t>Förslag på åtgärder</w:t>
      </w:r>
    </w:p>
    <w:p w14:paraId="7AF08550" w14:textId="77777777" w:rsidR="009C2429" w:rsidRPr="009C2429" w:rsidRDefault="009C2429" w:rsidP="009C2429">
      <w:pPr>
        <w:pStyle w:val="Liststycke"/>
        <w:numPr>
          <w:ilvl w:val="0"/>
          <w:numId w:val="1"/>
        </w:numPr>
        <w:rPr>
          <w:rFonts w:ascii="Times New Roman" w:hAnsi="Times New Roman"/>
          <w:sz w:val="24"/>
        </w:rPr>
      </w:pPr>
      <w:proofErr w:type="spellStart"/>
      <w:r w:rsidRPr="009C2429">
        <w:rPr>
          <w:rFonts w:ascii="Times New Roman" w:hAnsi="Times New Roman"/>
          <w:sz w:val="24"/>
        </w:rPr>
        <w:t>Biblotekets</w:t>
      </w:r>
      <w:proofErr w:type="spellEnd"/>
      <w:r w:rsidRPr="009C2429">
        <w:rPr>
          <w:rFonts w:ascii="Times New Roman" w:hAnsi="Times New Roman"/>
          <w:sz w:val="24"/>
        </w:rPr>
        <w:t xml:space="preserve"> roll, hur anpassar vi exempelvis tidskrifter</w:t>
      </w:r>
    </w:p>
    <w:p w14:paraId="783758E7" w14:textId="77777777" w:rsidR="009C2429" w:rsidRPr="009C2429" w:rsidRDefault="009C2429" w:rsidP="009C2429">
      <w:pPr>
        <w:pStyle w:val="Liststycke"/>
        <w:numPr>
          <w:ilvl w:val="0"/>
          <w:numId w:val="1"/>
        </w:numPr>
        <w:rPr>
          <w:rFonts w:ascii="Times New Roman" w:hAnsi="Times New Roman"/>
          <w:sz w:val="24"/>
        </w:rPr>
      </w:pPr>
      <w:r w:rsidRPr="009C2429">
        <w:rPr>
          <w:rFonts w:ascii="Times New Roman" w:hAnsi="Times New Roman"/>
          <w:sz w:val="24"/>
        </w:rPr>
        <w:t>Samlingsplats för ungdomar</w:t>
      </w:r>
    </w:p>
    <w:p w14:paraId="7E5A8615" w14:textId="77777777" w:rsidR="009C2429" w:rsidRPr="009C2429" w:rsidRDefault="009C2429" w:rsidP="009C2429">
      <w:pPr>
        <w:pStyle w:val="Liststycke"/>
        <w:numPr>
          <w:ilvl w:val="0"/>
          <w:numId w:val="1"/>
        </w:numPr>
        <w:rPr>
          <w:rFonts w:ascii="Times New Roman" w:hAnsi="Times New Roman"/>
          <w:sz w:val="24"/>
        </w:rPr>
      </w:pPr>
      <w:r w:rsidRPr="009C2429">
        <w:rPr>
          <w:rFonts w:ascii="Times New Roman" w:hAnsi="Times New Roman"/>
          <w:sz w:val="24"/>
        </w:rPr>
        <w:t>Mjuka linjen kommer läggas ner i Mullsjö kommun, hur kan vi stötta de med behov i framtiden</w:t>
      </w:r>
    </w:p>
    <w:p w14:paraId="71D6D0AE" w14:textId="77777777" w:rsidR="009C2429" w:rsidRPr="009C2429" w:rsidRDefault="009C2429" w:rsidP="009C2429">
      <w:pPr>
        <w:pStyle w:val="Liststycke"/>
        <w:numPr>
          <w:ilvl w:val="0"/>
          <w:numId w:val="1"/>
        </w:numPr>
        <w:rPr>
          <w:rFonts w:ascii="Times New Roman" w:hAnsi="Times New Roman"/>
          <w:sz w:val="24"/>
        </w:rPr>
      </w:pPr>
      <w:r w:rsidRPr="009C2429">
        <w:rPr>
          <w:rFonts w:ascii="Times New Roman" w:hAnsi="Times New Roman"/>
          <w:sz w:val="24"/>
        </w:rPr>
        <w:t xml:space="preserve">Annan </w:t>
      </w:r>
      <w:proofErr w:type="spellStart"/>
      <w:r w:rsidRPr="009C2429">
        <w:rPr>
          <w:rFonts w:ascii="Times New Roman" w:hAnsi="Times New Roman"/>
          <w:sz w:val="24"/>
        </w:rPr>
        <w:t>samhällservice</w:t>
      </w:r>
      <w:proofErr w:type="spellEnd"/>
      <w:r w:rsidRPr="009C2429">
        <w:rPr>
          <w:rFonts w:ascii="Times New Roman" w:hAnsi="Times New Roman"/>
          <w:sz w:val="24"/>
        </w:rPr>
        <w:t xml:space="preserve"> som </w:t>
      </w:r>
      <w:proofErr w:type="spellStart"/>
      <w:r w:rsidRPr="009C2429">
        <w:rPr>
          <w:rFonts w:ascii="Times New Roman" w:hAnsi="Times New Roman"/>
          <w:sz w:val="24"/>
        </w:rPr>
        <w:t>skullle</w:t>
      </w:r>
      <w:proofErr w:type="spellEnd"/>
      <w:r w:rsidRPr="009C2429">
        <w:rPr>
          <w:rFonts w:ascii="Times New Roman" w:hAnsi="Times New Roman"/>
          <w:sz w:val="24"/>
        </w:rPr>
        <w:t xml:space="preserve"> kunna stötta livet som exempelvis, containers för trädgårdsavfall, fiberutbyggnad mm.</w:t>
      </w:r>
    </w:p>
    <w:p w14:paraId="021FE509" w14:textId="5910A98E" w:rsidR="009C2429" w:rsidRPr="009C2429" w:rsidRDefault="009C2429" w:rsidP="009C2429">
      <w:pPr>
        <w:pStyle w:val="Liststycke"/>
        <w:numPr>
          <w:ilvl w:val="0"/>
          <w:numId w:val="1"/>
        </w:numPr>
        <w:rPr>
          <w:rFonts w:ascii="Times New Roman" w:hAnsi="Times New Roman"/>
          <w:sz w:val="24"/>
        </w:rPr>
      </w:pPr>
      <w:r w:rsidRPr="65221EAA">
        <w:rPr>
          <w:rFonts w:ascii="Times New Roman" w:hAnsi="Times New Roman"/>
          <w:sz w:val="24"/>
          <w:szCs w:val="24"/>
        </w:rPr>
        <w:t>Andra verksamheter som Sandhemsinvånaren tror att det finns bäring för. Exempelvis Tvätthall</w:t>
      </w:r>
    </w:p>
    <w:p w14:paraId="5857EF04" w14:textId="6D91E914" w:rsidR="65221EAA" w:rsidRDefault="65221EAA" w:rsidP="65221EAA">
      <w:pPr>
        <w:rPr>
          <w:rFonts w:ascii="Times New Roman" w:hAnsi="Times New Roman"/>
          <w:sz w:val="24"/>
          <w:szCs w:val="24"/>
        </w:rPr>
      </w:pPr>
    </w:p>
    <w:p w14:paraId="17433082" w14:textId="53D1381A" w:rsidR="365330C7" w:rsidRDefault="365330C7" w:rsidP="65221EAA">
      <w:pPr>
        <w:rPr>
          <w:rFonts w:ascii="Times New Roman" w:eastAsia="Times New Roman" w:hAnsi="Times New Roman" w:cs="Times New Roman"/>
          <w:sz w:val="24"/>
          <w:szCs w:val="24"/>
        </w:rPr>
      </w:pPr>
      <w:r w:rsidRPr="65221EAA">
        <w:rPr>
          <w:rFonts w:ascii="Times New Roman" w:eastAsia="Times New Roman" w:hAnsi="Times New Roman" w:cs="Times New Roman"/>
          <w:color w:val="000000" w:themeColor="text1"/>
          <w:sz w:val="24"/>
          <w:szCs w:val="24"/>
        </w:rPr>
        <w:t>Sammanfattning 2023-10-19</w:t>
      </w:r>
    </w:p>
    <w:p w14:paraId="326832D9" w14:textId="76519058" w:rsidR="365330C7" w:rsidRDefault="365330C7" w:rsidP="65221EAA">
      <w:pPr>
        <w:rPr>
          <w:rFonts w:ascii="Times New Roman" w:eastAsia="Times New Roman" w:hAnsi="Times New Roman" w:cs="Times New Roman"/>
          <w:color w:val="000000" w:themeColor="text1"/>
          <w:sz w:val="24"/>
          <w:szCs w:val="24"/>
        </w:rPr>
      </w:pPr>
      <w:r w:rsidRPr="65221EAA">
        <w:rPr>
          <w:rFonts w:ascii="Times New Roman" w:eastAsia="Times New Roman" w:hAnsi="Times New Roman" w:cs="Times New Roman"/>
          <w:color w:val="000000" w:themeColor="text1"/>
          <w:sz w:val="24"/>
          <w:szCs w:val="24"/>
        </w:rPr>
        <w:t>Mats, Tim, Björn, Karl-Åke</w:t>
      </w:r>
    </w:p>
    <w:p w14:paraId="11EAB29C" w14:textId="64D2CC7F" w:rsidR="365330C7" w:rsidRDefault="365330C7" w:rsidP="65221EAA">
      <w:pPr>
        <w:rPr>
          <w:rFonts w:ascii="Times New Roman" w:eastAsia="Times New Roman" w:hAnsi="Times New Roman" w:cs="Times New Roman"/>
          <w:color w:val="000000" w:themeColor="text1"/>
          <w:sz w:val="24"/>
          <w:szCs w:val="24"/>
        </w:rPr>
      </w:pPr>
      <w:r w:rsidRPr="65221EAA">
        <w:rPr>
          <w:rFonts w:ascii="Times New Roman" w:eastAsia="Times New Roman" w:hAnsi="Times New Roman" w:cs="Times New Roman"/>
          <w:color w:val="000000" w:themeColor="text1"/>
          <w:sz w:val="24"/>
          <w:szCs w:val="24"/>
        </w:rPr>
        <w:t>Gick igenom förra mötets protokoll, inga avvikelser, fanns svar på en del av frågeställningar från Per vilket v</w:t>
      </w:r>
      <w:r w:rsidR="0C04A53D" w:rsidRPr="65221EAA">
        <w:rPr>
          <w:rFonts w:ascii="Times New Roman" w:eastAsia="Times New Roman" w:hAnsi="Times New Roman" w:cs="Times New Roman"/>
          <w:color w:val="000000" w:themeColor="text1"/>
          <w:sz w:val="24"/>
          <w:szCs w:val="24"/>
        </w:rPr>
        <w:t>ar positivt som tex kontakten med June avfall</w:t>
      </w:r>
    </w:p>
    <w:p w14:paraId="4E794057" w14:textId="202BC3B9" w:rsidR="65221EAA" w:rsidRDefault="65221EAA" w:rsidP="65221EAA">
      <w:pPr>
        <w:rPr>
          <w:rFonts w:ascii="Times New Roman" w:eastAsia="Times New Roman" w:hAnsi="Times New Roman" w:cs="Times New Roman"/>
          <w:color w:val="000000" w:themeColor="text1"/>
          <w:sz w:val="24"/>
          <w:szCs w:val="24"/>
        </w:rPr>
      </w:pPr>
    </w:p>
    <w:p w14:paraId="10042D82" w14:textId="3C754D66" w:rsidR="65221EAA" w:rsidRDefault="65221EAA" w:rsidP="65221EAA">
      <w:pPr>
        <w:rPr>
          <w:rFonts w:ascii="Times New Roman" w:hAnsi="Times New Roman"/>
          <w:sz w:val="24"/>
          <w:szCs w:val="24"/>
        </w:rPr>
      </w:pPr>
    </w:p>
    <w:sectPr w:rsidR="65221EAA">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5050" w14:textId="77777777" w:rsidR="00236D0E" w:rsidRDefault="00236D0E">
      <w:pPr>
        <w:spacing w:after="0" w:line="240" w:lineRule="auto"/>
      </w:pPr>
      <w:r>
        <w:separator/>
      </w:r>
    </w:p>
  </w:endnote>
  <w:endnote w:type="continuationSeparator" w:id="0">
    <w:p w14:paraId="746170A8" w14:textId="77777777" w:rsidR="00236D0E" w:rsidRDefault="0023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531E4EE" w14:paraId="311DA79C" w14:textId="77777777" w:rsidTr="6531E4EE">
      <w:trPr>
        <w:trHeight w:val="300"/>
      </w:trPr>
      <w:tc>
        <w:tcPr>
          <w:tcW w:w="3005" w:type="dxa"/>
        </w:tcPr>
        <w:p w14:paraId="45C6A941" w14:textId="5C5D0D51" w:rsidR="6531E4EE" w:rsidRDefault="6531E4EE" w:rsidP="6531E4EE">
          <w:pPr>
            <w:pStyle w:val="Sidhuvud"/>
            <w:ind w:left="-115"/>
          </w:pPr>
        </w:p>
      </w:tc>
      <w:tc>
        <w:tcPr>
          <w:tcW w:w="3005" w:type="dxa"/>
        </w:tcPr>
        <w:p w14:paraId="1D10576D" w14:textId="712AB036" w:rsidR="6531E4EE" w:rsidRDefault="6531E4EE" w:rsidP="6531E4EE">
          <w:pPr>
            <w:pStyle w:val="Sidhuvud"/>
            <w:jc w:val="center"/>
          </w:pPr>
        </w:p>
      </w:tc>
      <w:tc>
        <w:tcPr>
          <w:tcW w:w="3005" w:type="dxa"/>
        </w:tcPr>
        <w:p w14:paraId="06F2C243" w14:textId="6F452D7E" w:rsidR="6531E4EE" w:rsidRDefault="6531E4EE" w:rsidP="6531E4EE">
          <w:pPr>
            <w:pStyle w:val="Sidhuvud"/>
            <w:ind w:right="-115"/>
            <w:jc w:val="right"/>
          </w:pPr>
        </w:p>
      </w:tc>
    </w:tr>
  </w:tbl>
  <w:p w14:paraId="42D35B54" w14:textId="3552FEE8" w:rsidR="6531E4EE" w:rsidRDefault="6531E4EE" w:rsidP="6531E4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54BF" w14:textId="77777777" w:rsidR="00236D0E" w:rsidRDefault="00236D0E">
      <w:pPr>
        <w:spacing w:after="0" w:line="240" w:lineRule="auto"/>
      </w:pPr>
      <w:r>
        <w:separator/>
      </w:r>
    </w:p>
  </w:footnote>
  <w:footnote w:type="continuationSeparator" w:id="0">
    <w:p w14:paraId="693E88B5" w14:textId="77777777" w:rsidR="00236D0E" w:rsidRDefault="00236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531E4EE" w14:paraId="5CC00E11" w14:textId="77777777" w:rsidTr="6531E4EE">
      <w:trPr>
        <w:trHeight w:val="300"/>
      </w:trPr>
      <w:tc>
        <w:tcPr>
          <w:tcW w:w="3005" w:type="dxa"/>
        </w:tcPr>
        <w:p w14:paraId="12592B9E" w14:textId="4A30BE09" w:rsidR="6531E4EE" w:rsidRDefault="6531E4EE" w:rsidP="6531E4EE">
          <w:pPr>
            <w:pStyle w:val="Sidhuvud"/>
            <w:ind w:left="-115"/>
          </w:pPr>
        </w:p>
      </w:tc>
      <w:tc>
        <w:tcPr>
          <w:tcW w:w="3005" w:type="dxa"/>
        </w:tcPr>
        <w:p w14:paraId="05EB55C5" w14:textId="13DDF677" w:rsidR="6531E4EE" w:rsidRDefault="6531E4EE" w:rsidP="6531E4EE">
          <w:pPr>
            <w:pStyle w:val="Sidhuvud"/>
            <w:jc w:val="center"/>
          </w:pPr>
        </w:p>
      </w:tc>
      <w:tc>
        <w:tcPr>
          <w:tcW w:w="3005" w:type="dxa"/>
        </w:tcPr>
        <w:p w14:paraId="1C579FD7" w14:textId="1464609F" w:rsidR="6531E4EE" w:rsidRDefault="6531E4EE" w:rsidP="6531E4EE">
          <w:pPr>
            <w:pStyle w:val="Sidhuvud"/>
            <w:ind w:right="-115"/>
            <w:jc w:val="right"/>
          </w:pPr>
          <w:r>
            <w:t>2023-09-29</w:t>
          </w:r>
        </w:p>
      </w:tc>
    </w:tr>
  </w:tbl>
  <w:p w14:paraId="3A4CE17C" w14:textId="285720D0" w:rsidR="6531E4EE" w:rsidRDefault="6531E4EE" w:rsidP="6531E4E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E4BBD"/>
    <w:multiLevelType w:val="hybridMultilevel"/>
    <w:tmpl w:val="C1EE4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43823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FBA7E1"/>
    <w:rsid w:val="00056428"/>
    <w:rsid w:val="00113BC6"/>
    <w:rsid w:val="001E27E1"/>
    <w:rsid w:val="00236D0E"/>
    <w:rsid w:val="006433A9"/>
    <w:rsid w:val="00671DA0"/>
    <w:rsid w:val="007309BB"/>
    <w:rsid w:val="007C1A67"/>
    <w:rsid w:val="007C5DA2"/>
    <w:rsid w:val="00892BE1"/>
    <w:rsid w:val="00961731"/>
    <w:rsid w:val="009C2429"/>
    <w:rsid w:val="00A449A6"/>
    <w:rsid w:val="00B122C0"/>
    <w:rsid w:val="00D51450"/>
    <w:rsid w:val="00D63284"/>
    <w:rsid w:val="00E022BF"/>
    <w:rsid w:val="00E914C6"/>
    <w:rsid w:val="00EA4BFA"/>
    <w:rsid w:val="00FA34FB"/>
    <w:rsid w:val="0C04A53D"/>
    <w:rsid w:val="15FBA7E1"/>
    <w:rsid w:val="335BDB5D"/>
    <w:rsid w:val="365330C7"/>
    <w:rsid w:val="42C9F1B9"/>
    <w:rsid w:val="5957448D"/>
    <w:rsid w:val="65221EAA"/>
    <w:rsid w:val="6531E4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A7E1"/>
  <w15:chartTrackingRefBased/>
  <w15:docId w15:val="{68676CB3-876C-4E92-9A1F-16F6D864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C2429"/>
    <w:pPr>
      <w:ind w:left="720"/>
      <w:contextualSpacing/>
    </w:p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14610">
      <w:bodyDiv w:val="1"/>
      <w:marLeft w:val="0"/>
      <w:marRight w:val="0"/>
      <w:marTop w:val="0"/>
      <w:marBottom w:val="0"/>
      <w:divBdr>
        <w:top w:val="none" w:sz="0" w:space="0" w:color="auto"/>
        <w:left w:val="none" w:sz="0" w:space="0" w:color="auto"/>
        <w:bottom w:val="none" w:sz="0" w:space="0" w:color="auto"/>
        <w:right w:val="none" w:sz="0" w:space="0" w:color="auto"/>
      </w:divBdr>
      <w:divsChild>
        <w:div w:id="14597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b54b13-285c-438c-a5df-73455aad8b8c">
      <Terms xmlns="http://schemas.microsoft.com/office/infopath/2007/PartnerControls"/>
    </lcf76f155ced4ddcb4097134ff3c332f>
    <TaxCatchAll xmlns="ca760c45-32f9-4d0a-90f2-0eb9f6fa3b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46D87FAA10B6C42AB1A113EC2596FC5" ma:contentTypeVersion="10" ma:contentTypeDescription="Skapa ett nytt dokument." ma:contentTypeScope="" ma:versionID="0a95b69ae4dd5e9a93733bb4b0e0f5b9">
  <xsd:schema xmlns:xsd="http://www.w3.org/2001/XMLSchema" xmlns:xs="http://www.w3.org/2001/XMLSchema" xmlns:p="http://schemas.microsoft.com/office/2006/metadata/properties" xmlns:ns2="83b54b13-285c-438c-a5df-73455aad8b8c" xmlns:ns3="ca760c45-32f9-4d0a-90f2-0eb9f6fa3b5b" targetNamespace="http://schemas.microsoft.com/office/2006/metadata/properties" ma:root="true" ma:fieldsID="f4c8c39e429253412f06ef0a4907b6ed" ns2:_="" ns3:_="">
    <xsd:import namespace="83b54b13-285c-438c-a5df-73455aad8b8c"/>
    <xsd:import namespace="ca760c45-32f9-4d0a-90f2-0eb9f6fa3b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54b13-285c-438c-a5df-73455aad8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3c17e1cc-1c48-4d87-8cac-e713a340eb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60c45-32f9-4d0a-90f2-0eb9f6fa3b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d5afc3-8b65-48fd-b7af-fddf8973cd1f}" ma:internalName="TaxCatchAll" ma:showField="CatchAllData" ma:web="ca760c45-32f9-4d0a-90f2-0eb9f6fa3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208CD-6814-4C60-802E-5BAF6A531B2C}">
  <ds:schemaRefs>
    <ds:schemaRef ds:uri="http://schemas.microsoft.com/office/2006/metadata/properties"/>
    <ds:schemaRef ds:uri="http://schemas.microsoft.com/office/infopath/2007/PartnerControls"/>
    <ds:schemaRef ds:uri="83b54b13-285c-438c-a5df-73455aad8b8c"/>
    <ds:schemaRef ds:uri="ca760c45-32f9-4d0a-90f2-0eb9f6fa3b5b"/>
  </ds:schemaRefs>
</ds:datastoreItem>
</file>

<file path=customXml/itemProps2.xml><?xml version="1.0" encoding="utf-8"?>
<ds:datastoreItem xmlns:ds="http://schemas.openxmlformats.org/officeDocument/2006/customXml" ds:itemID="{40C50B89-B445-4DA3-A4F2-5CC7A00CB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54b13-285c-438c-a5df-73455aad8b8c"/>
    <ds:schemaRef ds:uri="ca760c45-32f9-4d0a-90f2-0eb9f6fa3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F904D-0BE8-44C0-A9E5-6DFB9E748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2812</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Lindahl</dc:creator>
  <cp:keywords/>
  <dc:description/>
  <cp:lastModifiedBy>Yvette Tidefors</cp:lastModifiedBy>
  <cp:revision>2</cp:revision>
  <dcterms:created xsi:type="dcterms:W3CDTF">2024-05-21T09:16:00Z</dcterms:created>
  <dcterms:modified xsi:type="dcterms:W3CDTF">2024-05-21T09:16:00Z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0x010100A46D87FAA10B6C42AB1A113EC2596FC5</vt:lpwstr>
  </property>
  <property fmtid="{D5CDD505-2E9C-101B-9397-08002B2CF9AE}" pid="3" name="MSIP_Label_81e4d030-f166-4dc3-bca9-4543fb1ca822_Enabled">
    <vt:lpwstr>true</vt:lpwstr>
  </property>
  <property fmtid="{D5CDD505-2E9C-101B-9397-08002B2CF9AE}" pid="4" name="MSIP_Label_81e4d030-f166-4dc3-bca9-4543fb1ca822_SetDate">
    <vt:lpwstr>2024-05-21T09:16:20Z</vt:lpwstr>
  </property>
  <property fmtid="{D5CDD505-2E9C-101B-9397-08002B2CF9AE}" pid="5" name="MSIP_Label_81e4d030-f166-4dc3-bca9-4543fb1ca822_Method">
    <vt:lpwstr>Standard</vt:lpwstr>
  </property>
  <property fmtid="{D5CDD505-2E9C-101B-9397-08002B2CF9AE}" pid="6" name="MSIP_Label_81e4d030-f166-4dc3-bca9-4543fb1ca822_Name">
    <vt:lpwstr>Intern</vt:lpwstr>
  </property>
  <property fmtid="{D5CDD505-2E9C-101B-9397-08002B2CF9AE}" pid="7" name="MSIP_Label_81e4d030-f166-4dc3-bca9-4543fb1ca822_SiteId">
    <vt:lpwstr>46e0a51c-7e85-4572-8158-c797d5341bc3</vt:lpwstr>
  </property>
  <property fmtid="{D5CDD505-2E9C-101B-9397-08002B2CF9AE}" pid="8" name="MSIP_Label_81e4d030-f166-4dc3-bca9-4543fb1ca822_ActionId">
    <vt:lpwstr>9a850f60-5f98-4d7e-a8c5-c7e2fb6e3cb4</vt:lpwstr>
  </property>
  <property fmtid="{D5CDD505-2E9C-101B-9397-08002B2CF9AE}" pid="9" name="MSIP_Label_81e4d030-f166-4dc3-bca9-4543fb1ca822_ContentBits">
    <vt:lpwstr>0</vt:lpwstr>
  </property>
</Properties>
</file>